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86C" w:rsidRPr="00CA586C" w:rsidRDefault="00C44774" w:rsidP="00CA58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физической культуре 10 – 11класс</w:t>
      </w:r>
    </w:p>
    <w:p w:rsidR="00283CF6" w:rsidRPr="006C48E1" w:rsidRDefault="00CA586C" w:rsidP="00283CF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A586C">
        <w:rPr>
          <w:rFonts w:ascii="Times New Roman" w:eastAsia="Calibri" w:hAnsi="Times New Roman"/>
          <w:sz w:val="24"/>
          <w:szCs w:val="24"/>
        </w:rPr>
        <w:t>Данная  рабочая</w:t>
      </w:r>
      <w:proofErr w:type="gramEnd"/>
      <w:r w:rsidRPr="00CA586C">
        <w:rPr>
          <w:rFonts w:ascii="Times New Roman" w:eastAsia="Calibri" w:hAnsi="Times New Roman"/>
          <w:sz w:val="24"/>
          <w:szCs w:val="24"/>
        </w:rPr>
        <w:t xml:space="preserve"> программа по физической культуре для </w:t>
      </w:r>
      <w:r>
        <w:rPr>
          <w:rFonts w:ascii="Times New Roman" w:eastAsia="Calibri" w:hAnsi="Times New Roman"/>
          <w:sz w:val="24"/>
          <w:szCs w:val="24"/>
        </w:rPr>
        <w:t>10-</w:t>
      </w:r>
      <w:r w:rsidRPr="00CA586C">
        <w:rPr>
          <w:rFonts w:ascii="Times New Roman" w:eastAsia="Calibri" w:hAnsi="Times New Roman"/>
          <w:sz w:val="24"/>
          <w:szCs w:val="24"/>
        </w:rPr>
        <w:t xml:space="preserve">11 класса </w:t>
      </w:r>
      <w:r w:rsidR="00283CF6">
        <w:rPr>
          <w:rFonts w:ascii="Times New Roman" w:eastAsia="Calibri" w:hAnsi="Times New Roman"/>
          <w:sz w:val="24"/>
          <w:szCs w:val="24"/>
        </w:rPr>
        <w:t xml:space="preserve">разработана </w:t>
      </w:r>
      <w:r w:rsidR="00283CF6" w:rsidRPr="006C48E1">
        <w:rPr>
          <w:rFonts w:ascii="Times New Roman" w:hAnsi="Times New Roman"/>
          <w:bCs/>
          <w:sz w:val="24"/>
          <w:szCs w:val="24"/>
        </w:rPr>
        <w:t>в соответствии </w:t>
      </w:r>
      <w:r w:rsidR="00283CF6" w:rsidRPr="006C48E1">
        <w:rPr>
          <w:rFonts w:ascii="Times New Roman" w:hAnsi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C44774" w:rsidRPr="00C44774" w:rsidRDefault="00C44774" w:rsidP="00C447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86C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>Место учебного предмета «Физическая культура» в учебном плане.</w:t>
      </w:r>
    </w:p>
    <w:p w:rsidR="00C44774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8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Рабочая программа рассчитана на </w:t>
      </w:r>
      <w:r w:rsidR="00283C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201 час за курс 10-11 класса, по </w:t>
      </w:r>
      <w:r w:rsidRPr="00CA58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 часа в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неделю</w:t>
      </w:r>
      <w:r w:rsidR="00283CF6">
        <w:rPr>
          <w:rFonts w:ascii="Times New Roman" w:eastAsia="Calibri" w:hAnsi="Times New Roman" w:cs="Times New Roman"/>
          <w:color w:val="000000"/>
          <w:sz w:val="24"/>
          <w:szCs w:val="24"/>
        </w:rPr>
        <w:t>, в 10 классах – 102 часа в год, в 11 классах – 99 часов в год</w:t>
      </w: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44774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CA586C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Общая характеристика учебного предмета.</w:t>
      </w:r>
    </w:p>
    <w:p w:rsidR="00C44774" w:rsidRPr="00CA586C" w:rsidRDefault="00C44774" w:rsidP="00C4477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86C">
        <w:rPr>
          <w:rFonts w:ascii="Times New Roman" w:eastAsia="Calibri" w:hAnsi="Times New Roman" w:cs="Times New Roman"/>
          <w:sz w:val="24"/>
          <w:szCs w:val="24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</w:t>
      </w:r>
    </w:p>
    <w:p w:rsidR="00C44774" w:rsidRPr="00CA586C" w:rsidRDefault="00C44774" w:rsidP="00C4477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86C">
        <w:rPr>
          <w:rFonts w:ascii="Times New Roman" w:eastAsia="Calibri" w:hAnsi="Times New Roman" w:cs="Times New Roman"/>
          <w:sz w:val="24"/>
          <w:szCs w:val="24"/>
        </w:rPr>
        <w:t xml:space="preserve">Содержание программного материала состоит </w:t>
      </w:r>
      <w:r w:rsidRPr="00CA586C">
        <w:rPr>
          <w:rFonts w:ascii="Times New Roman" w:eastAsia="Calibri" w:hAnsi="Times New Roman" w:cs="Times New Roman"/>
          <w:b/>
          <w:sz w:val="24"/>
          <w:szCs w:val="24"/>
        </w:rPr>
        <w:t>из двух основных частей:</w:t>
      </w:r>
    </w:p>
    <w:p w:rsidR="00C44774" w:rsidRDefault="00C44774" w:rsidP="00C44774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586C">
        <w:rPr>
          <w:rFonts w:ascii="Times New Roman" w:eastAsia="Calibri" w:hAnsi="Times New Roman" w:cs="Times New Roman"/>
          <w:b/>
          <w:sz w:val="24"/>
          <w:szCs w:val="24"/>
        </w:rPr>
        <w:t>Базовый</w:t>
      </w:r>
      <w:r w:rsidRPr="00CA586C">
        <w:rPr>
          <w:rFonts w:ascii="Times New Roman" w:eastAsia="Calibri" w:hAnsi="Times New Roman" w:cs="Times New Roman"/>
          <w:sz w:val="24"/>
          <w:szCs w:val="24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C44774" w:rsidRPr="00CA586C" w:rsidRDefault="00C44774" w:rsidP="00C44774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586C">
        <w:rPr>
          <w:rFonts w:ascii="Times New Roman" w:eastAsia="Calibri" w:hAnsi="Times New Roman" w:cs="Times New Roman"/>
          <w:b/>
          <w:sz w:val="24"/>
          <w:szCs w:val="24"/>
        </w:rPr>
        <w:t xml:space="preserve">Вариативная </w:t>
      </w:r>
      <w:r w:rsidRPr="00CA586C">
        <w:rPr>
          <w:rFonts w:ascii="Times New Roman" w:eastAsia="Calibri" w:hAnsi="Times New Roman" w:cs="Times New Roman"/>
          <w:sz w:val="24"/>
          <w:szCs w:val="24"/>
        </w:rPr>
        <w:t>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 школ.</w:t>
      </w:r>
    </w:p>
    <w:p w:rsidR="00C44774" w:rsidRPr="00CA586C" w:rsidRDefault="00C44774" w:rsidP="00C4477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CA586C">
        <w:rPr>
          <w:rFonts w:ascii="Times New Roman" w:eastAsia="Calibri" w:hAnsi="Times New Roman" w:cs="Times New Roman"/>
          <w:sz w:val="24"/>
          <w:szCs w:val="24"/>
        </w:rPr>
        <w:t xml:space="preserve">   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 </w:t>
      </w:r>
      <w:r w:rsidRPr="00CA586C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На за</w:t>
      </w:r>
      <w:r w:rsidRPr="00CA586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нятиях по физической культуре </w:t>
      </w:r>
      <w:r w:rsidRPr="00CA586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следует учитывать ин</w:t>
      </w:r>
      <w:r w:rsidRPr="00CA586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softHyphen/>
      </w:r>
      <w:r w:rsidRPr="00CA586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тересы и склонности детей.</w:t>
      </w:r>
    </w:p>
    <w:p w:rsidR="00CA586C" w:rsidRPr="00CA586C" w:rsidRDefault="00CA586C" w:rsidP="00CA586C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CA586C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shd w:val="clear" w:color="auto" w:fill="FFFFFF"/>
        </w:rPr>
        <w:t>Цель</w:t>
      </w:r>
      <w:r w:rsidRPr="00CA586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учебного предмета «Физическая культура» — фор</w:t>
      </w:r>
      <w:r w:rsidRPr="00CA586C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  <w:t>мирование разносторонне физически развитой личности, способной активно использовать ценности физической куль</w:t>
      </w:r>
      <w:r w:rsidRPr="00CA586C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  <w:t xml:space="preserve">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CA586C" w:rsidRPr="00CA586C" w:rsidRDefault="00CA586C" w:rsidP="00CA586C">
      <w:pPr>
        <w:spacing w:after="0" w:line="240" w:lineRule="auto"/>
        <w:ind w:left="283"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A586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Освоение физической культуры в старшей школе на базовом уровне направлено на достижение следующих целей:</w:t>
      </w:r>
    </w:p>
    <w:p w:rsidR="00CA586C" w:rsidRPr="00CA586C" w:rsidRDefault="00414592" w:rsidP="00414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формирование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 xml:space="preserve"> здорового образа и спортивного стиля жизни, воспитание бережного отношения к собственному здоровью, потребности в физическом саморазвитии и самосовершенствовании;</w:t>
      </w:r>
    </w:p>
    <w:p w:rsidR="00CA586C" w:rsidRPr="00CA586C" w:rsidRDefault="00414592" w:rsidP="00414592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b/>
          <w:bCs/>
          <w:sz w:val="24"/>
          <w:szCs w:val="24"/>
        </w:rPr>
        <w:t>расширение двигательного опыта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современных оздоровительных систем физического воспитания, упражнений со спортивной и </w:t>
      </w:r>
      <w:proofErr w:type="spellStart"/>
      <w:r w:rsidR="00CA586C" w:rsidRPr="00CA586C">
        <w:rPr>
          <w:rFonts w:ascii="Times New Roman" w:eastAsia="Calibri" w:hAnsi="Times New Roman" w:cs="Times New Roman"/>
          <w:sz w:val="24"/>
          <w:szCs w:val="24"/>
        </w:rPr>
        <w:t>прикладно</w:t>
      </w:r>
      <w:proofErr w:type="spellEnd"/>
      <w:r w:rsidR="00CA586C" w:rsidRPr="00CA586C">
        <w:rPr>
          <w:rFonts w:ascii="Times New Roman" w:eastAsia="Calibri" w:hAnsi="Times New Roman" w:cs="Times New Roman"/>
          <w:sz w:val="24"/>
          <w:szCs w:val="24"/>
        </w:rPr>
        <w:t>-ориентированной направленностью;</w:t>
      </w:r>
    </w:p>
    <w:p w:rsidR="00CA586C" w:rsidRPr="00CA586C" w:rsidRDefault="00414592" w:rsidP="00414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системы знаний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 xml:space="preserve"> о влиянии физических упражнений и спорта на физическое, духовное, нравственное здоровье, репродуктивную функцию человека;</w:t>
      </w:r>
    </w:p>
    <w:p w:rsidR="00CA586C" w:rsidRPr="00CA586C" w:rsidRDefault="00414592" w:rsidP="00414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b/>
          <w:bCs/>
          <w:sz w:val="24"/>
          <w:szCs w:val="24"/>
        </w:rPr>
        <w:t>приобретение навыков и умений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 xml:space="preserve"> организации самостоятельной физкультурно-оздоровительной и спортивной деятельностью.</w:t>
      </w:r>
    </w:p>
    <w:p w:rsidR="00CA586C" w:rsidRPr="00CA586C" w:rsidRDefault="00CA586C" w:rsidP="00CA586C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6C">
        <w:rPr>
          <w:rFonts w:ascii="Times New Roman" w:eastAsia="Times New Roman" w:hAnsi="Times New Roman" w:cs="Times New Roman"/>
          <w:sz w:val="24"/>
          <w:szCs w:val="24"/>
        </w:rPr>
        <w:t>Ориентируясь на решение задач образования школь</w:t>
      </w:r>
      <w:r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ников, учебный предмет «Физическая культура» в своем пред</w:t>
      </w:r>
      <w:r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метном содержании направлен на:</w:t>
      </w:r>
    </w:p>
    <w:p w:rsidR="00CA586C" w:rsidRPr="00CA586C" w:rsidRDefault="00C44774" w:rsidP="00C44774">
      <w:pPr>
        <w:tabs>
          <w:tab w:val="left" w:pos="65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>реализацию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принципа вариативности,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 xml:space="preserve"> который лежит в основе планирования учебного материала в соответ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ческими условиями и видом учебного учреждения (го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родские, малокомплектные и сельские школы);</w:t>
      </w:r>
    </w:p>
    <w:p w:rsidR="00CA586C" w:rsidRPr="00CA586C" w:rsidRDefault="00C44774" w:rsidP="00C44774">
      <w:pPr>
        <w:tabs>
          <w:tab w:val="left" w:pos="65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>реализацию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принципа достаточности и сообразно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сти,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 xml:space="preserve"> определяющего распределение учебного материала в конструкции основных компонентов двигательной (физкультурной) деятельности, особенностей формиро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вания познавательной и предметной активности уча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щихся;</w:t>
      </w:r>
    </w:p>
    <w:p w:rsidR="00CA586C" w:rsidRPr="00CA586C" w:rsidRDefault="00C44774" w:rsidP="00C44774">
      <w:pPr>
        <w:tabs>
          <w:tab w:val="left" w:pos="64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>соблюдение дидактических правил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 известного к не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известному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 простого к сложному,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 xml:space="preserve"> которые ле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жат в основе планирования учебного содержания в ло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гике поэтапного его освоения, перевода учебных зна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ний в практические навыки и умения, в том числе и в самостоятельной деятельности;</w:t>
      </w:r>
    </w:p>
    <w:p w:rsidR="00CA586C" w:rsidRPr="00CA586C" w:rsidRDefault="00C44774" w:rsidP="00C44774">
      <w:pPr>
        <w:tabs>
          <w:tab w:val="left" w:pos="66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 xml:space="preserve">расширение </w:t>
      </w:r>
      <w:proofErr w:type="spellStart"/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>межпредметных</w:t>
      </w:r>
      <w:proofErr w:type="spellEnd"/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 xml:space="preserve"> связей,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t xml:space="preserve">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</w:t>
      </w:r>
      <w:r w:rsidR="00CA586C" w:rsidRPr="00CA586C">
        <w:rPr>
          <w:rFonts w:ascii="Times New Roman" w:eastAsia="Times New Roman" w:hAnsi="Times New Roman" w:cs="Times New Roman"/>
          <w:sz w:val="24"/>
          <w:szCs w:val="24"/>
        </w:rPr>
        <w:softHyphen/>
        <w:t>имосвязи и взаимообусловленности изучаемых явлений и процессов;</w:t>
      </w:r>
    </w:p>
    <w:p w:rsidR="00CA586C" w:rsidRPr="00CA586C" w:rsidRDefault="00C44774" w:rsidP="00C44774">
      <w:pPr>
        <w:tabs>
          <w:tab w:val="left" w:pos="66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- 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турно-оздоровительных мероприятиях, режиме дня, са</w:t>
      </w:r>
      <w:r w:rsidR="00CA586C" w:rsidRPr="00CA586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мостоятельных занятиях физическими упражнениями.</w:t>
      </w:r>
    </w:p>
    <w:p w:rsidR="00CA586C" w:rsidRPr="00CA586C" w:rsidRDefault="00CA586C" w:rsidP="00C4477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8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предмета, курса</w:t>
      </w:r>
    </w:p>
    <w:p w:rsidR="00CA586C" w:rsidRPr="00CA586C" w:rsidRDefault="00CA586C" w:rsidP="00C447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586C">
        <w:rPr>
          <w:rFonts w:ascii="Times New Roman" w:eastAsia="Calibri" w:hAnsi="Times New Roman" w:cs="Times New Roman"/>
          <w:b/>
          <w:sz w:val="24"/>
          <w:szCs w:val="24"/>
        </w:rPr>
        <w:t>знать/понимать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CA586C" w:rsidRPr="00CA586C" w:rsidRDefault="00CA586C" w:rsidP="00C447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86C">
        <w:rPr>
          <w:rFonts w:ascii="Times New Roman" w:eastAsia="Calibri" w:hAnsi="Times New Roman" w:cs="Times New Roman"/>
          <w:b/>
          <w:sz w:val="24"/>
          <w:szCs w:val="24"/>
        </w:rPr>
        <w:t>уметь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выполнять простейшие приемы самомассажа и релаксации;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="00CA586C" w:rsidRPr="00CA586C">
        <w:rPr>
          <w:rFonts w:ascii="Times New Roman" w:eastAsia="Calibri" w:hAnsi="Times New Roman" w:cs="Times New Roman"/>
          <w:sz w:val="24"/>
          <w:szCs w:val="24"/>
        </w:rPr>
        <w:t>самостраховки</w:t>
      </w:r>
      <w:proofErr w:type="spellEnd"/>
      <w:r w:rsidR="00CA586C" w:rsidRPr="00CA586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CA586C" w:rsidRPr="00CA586C" w:rsidRDefault="00CA586C" w:rsidP="00C447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86C">
        <w:rPr>
          <w:rFonts w:ascii="Times New Roman" w:eastAsia="Calibri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CA586C">
        <w:rPr>
          <w:rFonts w:ascii="Times New Roman" w:eastAsia="Calibri" w:hAnsi="Times New Roman" w:cs="Times New Roman"/>
          <w:sz w:val="24"/>
          <w:szCs w:val="24"/>
        </w:rPr>
        <w:t>для: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eastAsia="Calibri" w:hAnsi="Times New Roman" w:cs="Times New Roman"/>
          <w:sz w:val="24"/>
          <w:szCs w:val="24"/>
        </w:rPr>
        <w:t>повышения работоспособности, укрепления и сохранения здоровья;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hAnsi="Times New Roman" w:cs="Times New Roman"/>
          <w:sz w:val="24"/>
          <w:szCs w:val="24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hAnsi="Times New Roman" w:cs="Times New Roman"/>
          <w:sz w:val="24"/>
          <w:szCs w:val="24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CA586C" w:rsidRPr="00CA586C" w:rsidRDefault="00C44774" w:rsidP="00C44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586C" w:rsidRPr="00CA586C">
        <w:rPr>
          <w:rFonts w:ascii="Times New Roman" w:hAnsi="Times New Roman" w:cs="Times New Roman"/>
          <w:sz w:val="24"/>
          <w:szCs w:val="24"/>
        </w:rPr>
        <w:t>активной творческой жизнедеятельности, выбора и формирования здорового образа жизни.</w:t>
      </w:r>
    </w:p>
    <w:p w:rsidR="00CA586C" w:rsidRPr="00CA586C" w:rsidRDefault="00CA586C" w:rsidP="00C44774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586C" w:rsidRDefault="00CA586C" w:rsidP="00C44774">
      <w:pPr>
        <w:spacing w:after="0" w:line="240" w:lineRule="auto"/>
        <w:ind w:firstLine="709"/>
      </w:pPr>
    </w:p>
    <w:sectPr w:rsidR="00CA586C" w:rsidSect="00283C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6527F"/>
    <w:multiLevelType w:val="hybridMultilevel"/>
    <w:tmpl w:val="12EC2518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847DE5"/>
    <w:multiLevelType w:val="multilevel"/>
    <w:tmpl w:val="38A8F0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8A3"/>
    <w:rsid w:val="00233FCE"/>
    <w:rsid w:val="00283CF6"/>
    <w:rsid w:val="00414592"/>
    <w:rsid w:val="005B68A3"/>
    <w:rsid w:val="00C44774"/>
    <w:rsid w:val="00CA586C"/>
    <w:rsid w:val="00FC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805B8"/>
  <w15:docId w15:val="{73397DF1-4884-4A97-AF44-C6B30095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CF6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865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OLGA-pc</dc:creator>
  <cp:keywords/>
  <dc:description/>
  <cp:lastModifiedBy>Marina</cp:lastModifiedBy>
  <cp:revision>6</cp:revision>
  <dcterms:created xsi:type="dcterms:W3CDTF">2017-12-18T01:23:00Z</dcterms:created>
  <dcterms:modified xsi:type="dcterms:W3CDTF">2019-11-23T16:15:00Z</dcterms:modified>
</cp:coreProperties>
</file>